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FA753" w14:textId="77777777" w:rsidR="002C574D" w:rsidRPr="006C5801" w:rsidRDefault="002C574D" w:rsidP="002C574D">
      <w:pPr>
        <w:shd w:val="clear" w:color="auto" w:fill="FFFFFF"/>
        <w:spacing w:after="150" w:line="300" w:lineRule="atLeast"/>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INFORMACJA O PRZETWARZANIU DANYCH OSOBOWYCH</w:t>
      </w:r>
    </w:p>
    <w:p w14:paraId="2F72F31F" w14:textId="77777777" w:rsidR="002C574D" w:rsidRPr="006C5801" w:rsidRDefault="002C574D" w:rsidP="002C574D">
      <w:pPr>
        <w:shd w:val="clear" w:color="auto" w:fill="FFFFFF"/>
        <w:spacing w:after="150" w:line="300" w:lineRule="atLeast"/>
        <w:jc w:val="both"/>
        <w:rPr>
          <w:rFonts w:ascii="Arial" w:eastAsia="Times New Roman" w:hAnsi="Arial" w:cs="Arial"/>
          <w:sz w:val="20"/>
          <w:szCs w:val="20"/>
          <w:u w:val="single"/>
          <w:lang w:eastAsia="pl-PL"/>
        </w:rPr>
      </w:pPr>
      <w:r w:rsidRPr="006C5801">
        <w:rPr>
          <w:rFonts w:ascii="Arial" w:eastAsia="Times New Roman" w:hAnsi="Arial" w:cs="Arial"/>
          <w:sz w:val="20"/>
          <w:szCs w:val="20"/>
          <w:u w:val="single"/>
          <w:lang w:eastAsia="pl-PL"/>
        </w:rPr>
        <w:t>KLAUZULA INFORMACYJNA</w:t>
      </w:r>
    </w:p>
    <w:p w14:paraId="67E5A92D" w14:textId="77777777" w:rsidR="002C574D" w:rsidRPr="006C5801" w:rsidRDefault="002C574D" w:rsidP="002C574D">
      <w:pPr>
        <w:shd w:val="clear" w:color="auto" w:fill="FFFFFF"/>
        <w:spacing w:after="150" w:line="300" w:lineRule="atLeast"/>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w:t>
      </w:r>
    </w:p>
    <w:p w14:paraId="70981709"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Administratorem Pani/Pana danych jest Politechnika Warszawska z siedzibą przy pl. Politechniki 1, 00-661 Warszawa.</w:t>
      </w:r>
    </w:p>
    <w:p w14:paraId="15B89F7F"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Administrator wyznaczył w swoim zakresie Inspektora Ochrony Danych (IOD) nadzorującego prawidłowość przetwarzania danych. Można skontaktować się z nim, pod adresem mailowym: </w:t>
      </w:r>
      <w:hyperlink r:id="rId7" w:tgtFrame="_self" w:history="1">
        <w:r w:rsidRPr="006C5801">
          <w:rPr>
            <w:rFonts w:ascii="Arial" w:eastAsia="Times New Roman" w:hAnsi="Arial" w:cs="Arial"/>
            <w:sz w:val="20"/>
            <w:szCs w:val="20"/>
            <w:u w:val="single"/>
            <w:lang w:eastAsia="pl-PL"/>
          </w:rPr>
          <w:t>iod@pw.edu.pl</w:t>
        </w:r>
      </w:hyperlink>
    </w:p>
    <w:p w14:paraId="66CB7BEA"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Administrator będzie przetwarzać dane osobowe w zakresie adekwatnym do realizacji celu przeprowadzenie i udokumentowania „Ogólnopolskiego Konkursu Wiedzy Ekonomicznej i Przedsiębiorczości”.</w:t>
      </w:r>
    </w:p>
    <w:p w14:paraId="275DA35D"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Pani/Pana dane osobowe przetwarzane będą przez Administratora w celu przeprowadzenia i udokumentowania konkursu – podstawą do przetwarzania Pani/Pana danych osobowych jest art. 6 ust. 1 lit f RODO.</w:t>
      </w:r>
    </w:p>
    <w:p w14:paraId="4E50FB14"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Politechnika Warszawska nie zamierza przekazywać Pani/Pana danych poza Europejski Obszar Gospodarczy.</w:t>
      </w:r>
    </w:p>
    <w:p w14:paraId="13BD155F"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Ma Pani/Pan prawo dostępu do treści swoich danych osobowych oraz prawo ich sprostowania, prawo żądania usunięcia, ograniczenia przetwarzania, prawo do przenoszenia danych, prawo wniesienia sprzeciwu wobec przetwarzania danych, prawo do cofnięcia zgody (jeżeli została udzielona) w dowolnym momencie bez podania przyczyny, bez wpływu na zgodność z prawem przetwarzania, którego dokonano na podstawie zgody przed jej cofnięciem.</w:t>
      </w:r>
    </w:p>
    <w:p w14:paraId="57E98E97"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Politechnika Warszawska nie wykorzystuje w stosunku do Pani/Pana zautomatyzowanego podejmowania decyzji, w tym nie wykonuje profilowania Pani/Pana.</w:t>
      </w:r>
    </w:p>
    <w:p w14:paraId="36100FB9"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Podanie przez Panią/Pana danych osobowych jest dobrowolne, jednakże  ich niepodanie uniemożliwia Pani/Panu wzięcie udziału w konkursie</w:t>
      </w:r>
    </w:p>
    <w:p w14:paraId="2137F005"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Pani/Pana dane osobowe przetwarzane będą przez okres niezbędny do prawidłowego przeprowadzenia i udokumentowania konkursu.</w:t>
      </w:r>
    </w:p>
    <w:p w14:paraId="79FFB20D"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Ma Pan/Pani prawo do wniesienia skargi do organu nadzorczego - Prezesa Urzędu Ochrony Danych Osobowych, gdy uzna Pan/Pani, iż przetwarzanie Pana/Pani danych osobowych narusza przepisy RODO.</w:t>
      </w:r>
    </w:p>
    <w:p w14:paraId="615E8C70"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Pani/Pana dane osobowe nie będą udostępniane innym podmiotom (administratorom), za wyjątkiem podmiotów upoważnionych na podstawie przepisów prawa.</w:t>
      </w:r>
    </w:p>
    <w:p w14:paraId="033E9E4D" w14:textId="77777777" w:rsidR="002C574D" w:rsidRPr="006C5801" w:rsidRDefault="002C574D" w:rsidP="002C574D">
      <w:pPr>
        <w:numPr>
          <w:ilvl w:val="0"/>
          <w:numId w:val="1"/>
        </w:numPr>
        <w:shd w:val="clear" w:color="auto" w:fill="FFFFFF"/>
        <w:spacing w:after="72" w:line="300" w:lineRule="atLeast"/>
        <w:ind w:left="600"/>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Dostęp do Pani/Pana danych osobowych mogą mieć podmioty (podmioty przetwarzające), którym Politechnika Warszawska zleca wykonanie czynności mogących wiązać się z przetwarzaniem danych osobowych.</w:t>
      </w:r>
      <w:r>
        <w:rPr>
          <w:rFonts w:ascii="Arial" w:eastAsia="Times New Roman" w:hAnsi="Arial" w:cs="Arial"/>
          <w:sz w:val="20"/>
          <w:szCs w:val="20"/>
          <w:lang w:eastAsia="pl-PL"/>
        </w:rPr>
        <w:br/>
      </w:r>
    </w:p>
    <w:p w14:paraId="144B9BE2" w14:textId="77777777" w:rsidR="002C574D" w:rsidRPr="006C5801" w:rsidRDefault="002C574D" w:rsidP="002C574D">
      <w:pPr>
        <w:shd w:val="clear" w:color="auto" w:fill="FFFFFF"/>
        <w:spacing w:after="72" w:line="300" w:lineRule="atLeast"/>
        <w:jc w:val="both"/>
        <w:rPr>
          <w:rFonts w:ascii="Arial" w:eastAsia="Times New Roman" w:hAnsi="Arial" w:cs="Arial"/>
          <w:sz w:val="20"/>
          <w:szCs w:val="20"/>
          <w:lang w:eastAsia="pl-PL"/>
        </w:rPr>
      </w:pPr>
    </w:p>
    <w:p w14:paraId="33A7F184" w14:textId="77777777" w:rsidR="002C574D" w:rsidRPr="006C5801" w:rsidRDefault="002C574D" w:rsidP="002C574D">
      <w:pPr>
        <w:spacing w:after="0" w:line="240" w:lineRule="auto"/>
        <w:jc w:val="center"/>
        <w:rPr>
          <w:rFonts w:ascii="Arial" w:eastAsia="Times New Roman" w:hAnsi="Arial" w:cs="Arial"/>
          <w:sz w:val="20"/>
          <w:szCs w:val="20"/>
          <w:lang w:eastAsia="pl-PL"/>
        </w:rPr>
      </w:pPr>
      <w:r w:rsidRPr="006C5801">
        <w:rPr>
          <w:rFonts w:ascii="Arial" w:eastAsia="Times New Roman" w:hAnsi="Arial" w:cs="Arial"/>
          <w:sz w:val="20"/>
          <w:szCs w:val="20"/>
          <w:lang w:eastAsia="pl-PL"/>
        </w:rPr>
        <w:t>..................................................................................................................................</w:t>
      </w:r>
    </w:p>
    <w:p w14:paraId="4CE91936" w14:textId="77777777" w:rsidR="002C574D" w:rsidRPr="000B239D" w:rsidRDefault="002C574D" w:rsidP="002C574D">
      <w:pPr>
        <w:spacing w:after="0" w:line="240" w:lineRule="auto"/>
        <w:jc w:val="center"/>
        <w:rPr>
          <w:rFonts w:ascii="Arial" w:eastAsia="Times New Roman" w:hAnsi="Arial" w:cs="Arial"/>
          <w:sz w:val="18"/>
          <w:szCs w:val="18"/>
          <w:lang w:eastAsia="pl-PL"/>
        </w:rPr>
      </w:pPr>
      <w:r w:rsidRPr="000B239D">
        <w:rPr>
          <w:rFonts w:ascii="Arial" w:eastAsia="Times New Roman" w:hAnsi="Arial" w:cs="Arial"/>
          <w:sz w:val="18"/>
          <w:szCs w:val="18"/>
          <w:lang w:eastAsia="pl-PL"/>
        </w:rPr>
        <w:t>(miejscowość i data oraz podpis osoby ubiegającej się o stanowisko)</w:t>
      </w:r>
    </w:p>
    <w:p w14:paraId="257918AA" w14:textId="77777777" w:rsidR="002C574D" w:rsidRPr="000B239D" w:rsidRDefault="002C574D" w:rsidP="002C574D">
      <w:pPr>
        <w:spacing w:after="0" w:line="240" w:lineRule="auto"/>
        <w:jc w:val="center"/>
        <w:rPr>
          <w:rFonts w:ascii="Arial" w:eastAsia="Times New Roman" w:hAnsi="Arial" w:cs="Arial"/>
          <w:sz w:val="20"/>
          <w:szCs w:val="20"/>
          <w:lang w:eastAsia="pl-PL"/>
        </w:rPr>
      </w:pPr>
      <w:r w:rsidRPr="006C5801">
        <w:rPr>
          <w:rFonts w:ascii="Arial" w:eastAsia="Times New Roman" w:hAnsi="Arial" w:cs="Arial"/>
          <w:sz w:val="20"/>
          <w:szCs w:val="20"/>
          <w:u w:val="single"/>
          <w:lang w:eastAsia="pl-PL"/>
        </w:rPr>
        <w:lastRenderedPageBreak/>
        <w:t>KLAUZULA ZGODY</w:t>
      </w:r>
    </w:p>
    <w:p w14:paraId="31B408C0" w14:textId="77777777" w:rsidR="002C574D" w:rsidRPr="006C5801" w:rsidRDefault="002C574D" w:rsidP="002C574D">
      <w:pPr>
        <w:spacing w:after="0" w:line="240" w:lineRule="auto"/>
        <w:jc w:val="both"/>
        <w:rPr>
          <w:rFonts w:ascii="Arial" w:eastAsia="Times New Roman" w:hAnsi="Arial" w:cs="Arial"/>
          <w:sz w:val="20"/>
          <w:szCs w:val="20"/>
          <w:lang w:eastAsia="pl-PL"/>
        </w:rPr>
      </w:pPr>
    </w:p>
    <w:p w14:paraId="62C0832B" w14:textId="77777777" w:rsidR="002C574D" w:rsidRPr="006C5801" w:rsidRDefault="002C574D" w:rsidP="002C574D">
      <w:pPr>
        <w:spacing w:after="0" w:line="240" w:lineRule="auto"/>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Wyrażam zgodę na przetwarzanie moich danych osobowych</w:t>
      </w:r>
      <w:r w:rsidRPr="006C5801">
        <w:rPr>
          <w:rStyle w:val="Odwoanieprzypisudolnego"/>
          <w:rFonts w:ascii="Arial" w:eastAsia="Times New Roman" w:hAnsi="Arial" w:cs="Arial"/>
          <w:sz w:val="20"/>
          <w:szCs w:val="20"/>
          <w:lang w:eastAsia="pl-PL"/>
        </w:rPr>
        <w:footnoteReference w:id="1"/>
      </w:r>
      <w:r w:rsidRPr="006C5801">
        <w:rPr>
          <w:rFonts w:ascii="Arial" w:eastAsia="Times New Roman" w:hAnsi="Arial" w:cs="Arial"/>
          <w:sz w:val="20"/>
          <w:szCs w:val="20"/>
          <w:lang w:eastAsia="pl-PL"/>
        </w:rPr>
        <w:t xml:space="preserve"> przez Politechnikę Warszawską, z siedzibą przy Pl. Politechniki 1, 00-661 Warszawa w celu przeprowadzenia procesu rekrutacji oraz wybrania stypendysty i zawarcia umowy stypendialnej w Politechnice Warszawskiej.</w:t>
      </w:r>
    </w:p>
    <w:p w14:paraId="0E74E529" w14:textId="77777777" w:rsidR="002C574D" w:rsidRPr="006C5801" w:rsidRDefault="002C574D" w:rsidP="002C574D">
      <w:pPr>
        <w:spacing w:after="0" w:line="240" w:lineRule="auto"/>
        <w:jc w:val="both"/>
        <w:rPr>
          <w:rFonts w:ascii="Arial" w:eastAsia="Times New Roman" w:hAnsi="Arial" w:cs="Arial"/>
          <w:sz w:val="20"/>
          <w:szCs w:val="20"/>
          <w:lang w:eastAsia="pl-PL"/>
        </w:rPr>
      </w:pPr>
      <w:r w:rsidRPr="006C5801">
        <w:rPr>
          <w:rFonts w:ascii="Arial" w:eastAsia="Times New Roman" w:hAnsi="Arial" w:cs="Arial"/>
          <w:sz w:val="20"/>
          <w:szCs w:val="20"/>
          <w:lang w:eastAsia="pl-PL"/>
        </w:rPr>
        <w:t>Zostałem poinformowany o moich prawach i obowiązkach. Przyjmuję do wiadomości, iż podanie przeze mnie danych osobowych jest dobrowolne.</w:t>
      </w:r>
    </w:p>
    <w:p w14:paraId="358815E2" w14:textId="77777777" w:rsidR="002C574D" w:rsidRDefault="002C574D" w:rsidP="002C574D">
      <w:pPr>
        <w:spacing w:after="0" w:line="240" w:lineRule="auto"/>
        <w:jc w:val="both"/>
        <w:rPr>
          <w:rFonts w:ascii="Arial" w:eastAsia="Times New Roman" w:hAnsi="Arial" w:cs="Arial"/>
          <w:sz w:val="20"/>
          <w:szCs w:val="20"/>
          <w:lang w:eastAsia="pl-PL"/>
        </w:rPr>
      </w:pPr>
    </w:p>
    <w:p w14:paraId="40BC5D96" w14:textId="77777777" w:rsidR="002C574D" w:rsidRPr="006C5801" w:rsidRDefault="002C574D" w:rsidP="002C574D">
      <w:pPr>
        <w:spacing w:after="0" w:line="240" w:lineRule="auto"/>
        <w:jc w:val="both"/>
        <w:rPr>
          <w:rFonts w:ascii="Arial" w:eastAsia="Times New Roman" w:hAnsi="Arial" w:cs="Arial"/>
          <w:sz w:val="20"/>
          <w:szCs w:val="20"/>
          <w:lang w:eastAsia="pl-PL"/>
        </w:rPr>
      </w:pPr>
    </w:p>
    <w:p w14:paraId="155F1F35" w14:textId="77777777" w:rsidR="002C574D" w:rsidRPr="006C5801" w:rsidRDefault="002C574D" w:rsidP="002C574D">
      <w:pPr>
        <w:spacing w:after="0" w:line="240" w:lineRule="auto"/>
        <w:jc w:val="both"/>
        <w:rPr>
          <w:rFonts w:ascii="Arial" w:eastAsia="Times New Roman" w:hAnsi="Arial" w:cs="Arial"/>
          <w:sz w:val="20"/>
          <w:szCs w:val="20"/>
          <w:lang w:eastAsia="pl-PL"/>
        </w:rPr>
      </w:pPr>
    </w:p>
    <w:p w14:paraId="7D3CF450" w14:textId="77777777" w:rsidR="002C574D" w:rsidRPr="006C5801" w:rsidRDefault="002C574D" w:rsidP="002C574D">
      <w:pPr>
        <w:spacing w:after="0" w:line="240" w:lineRule="auto"/>
        <w:jc w:val="center"/>
        <w:rPr>
          <w:rFonts w:ascii="Arial" w:eastAsia="Times New Roman" w:hAnsi="Arial" w:cs="Arial"/>
          <w:sz w:val="20"/>
          <w:szCs w:val="20"/>
          <w:lang w:eastAsia="pl-PL"/>
        </w:rPr>
      </w:pPr>
      <w:r w:rsidRPr="006C5801">
        <w:rPr>
          <w:rFonts w:ascii="Arial" w:eastAsia="Times New Roman" w:hAnsi="Arial" w:cs="Arial"/>
          <w:sz w:val="20"/>
          <w:szCs w:val="20"/>
          <w:lang w:eastAsia="pl-PL"/>
        </w:rPr>
        <w:t>..................................................................................................................................</w:t>
      </w:r>
    </w:p>
    <w:p w14:paraId="2675ACE1" w14:textId="77777777" w:rsidR="002C574D" w:rsidRPr="000B239D" w:rsidRDefault="002C574D" w:rsidP="002C574D">
      <w:pPr>
        <w:spacing w:after="0" w:line="240" w:lineRule="auto"/>
        <w:jc w:val="center"/>
        <w:rPr>
          <w:rFonts w:ascii="Arial" w:eastAsia="Times New Roman" w:hAnsi="Arial" w:cs="Arial"/>
          <w:sz w:val="18"/>
          <w:szCs w:val="18"/>
          <w:lang w:eastAsia="pl-PL"/>
        </w:rPr>
      </w:pPr>
      <w:r w:rsidRPr="000B239D">
        <w:rPr>
          <w:rFonts w:ascii="Arial" w:eastAsia="Times New Roman" w:hAnsi="Arial" w:cs="Arial"/>
          <w:sz w:val="18"/>
          <w:szCs w:val="18"/>
          <w:lang w:eastAsia="pl-PL"/>
        </w:rPr>
        <w:t>(miejscowość i data oraz podpis osoby ubiegającej się o stanowisko)</w:t>
      </w:r>
    </w:p>
    <w:p w14:paraId="0B760B7C" w14:textId="77777777" w:rsidR="002C574D" w:rsidRDefault="002C574D" w:rsidP="002C574D">
      <w:pPr>
        <w:spacing w:after="0" w:line="240" w:lineRule="auto"/>
        <w:jc w:val="both"/>
        <w:rPr>
          <w:rFonts w:ascii="Arial" w:eastAsia="Times New Roman" w:hAnsi="Arial" w:cs="Arial"/>
          <w:sz w:val="20"/>
          <w:szCs w:val="20"/>
          <w:lang w:eastAsia="pl-PL"/>
        </w:rPr>
      </w:pPr>
    </w:p>
    <w:p w14:paraId="4AA33C0F" w14:textId="77777777" w:rsidR="002C574D" w:rsidRDefault="002C574D" w:rsidP="002C574D">
      <w:pPr>
        <w:spacing w:after="0" w:line="240" w:lineRule="auto"/>
        <w:jc w:val="both"/>
        <w:rPr>
          <w:rFonts w:ascii="Arial" w:eastAsia="Times New Roman" w:hAnsi="Arial" w:cs="Arial"/>
          <w:sz w:val="20"/>
          <w:szCs w:val="20"/>
          <w:lang w:eastAsia="pl-PL"/>
        </w:rPr>
      </w:pPr>
    </w:p>
    <w:p w14:paraId="7343E523" w14:textId="77777777" w:rsidR="002C574D" w:rsidRPr="00503EC3" w:rsidRDefault="002C574D" w:rsidP="002C574D">
      <w:pPr>
        <w:spacing w:after="0" w:line="240" w:lineRule="auto"/>
        <w:jc w:val="both"/>
        <w:rPr>
          <w:rFonts w:ascii="Arial" w:eastAsia="Times New Roman" w:hAnsi="Arial" w:cs="Arial"/>
          <w:sz w:val="20"/>
          <w:szCs w:val="20"/>
          <w:lang w:eastAsia="pl-PL"/>
        </w:rPr>
      </w:pPr>
    </w:p>
    <w:p w14:paraId="3763F195" w14:textId="77777777" w:rsidR="00EC6636" w:rsidRDefault="00EC6636"/>
    <w:sectPr w:rsidR="00EC66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EC1A4" w14:textId="77777777" w:rsidR="002C574D" w:rsidRDefault="002C574D" w:rsidP="002C574D">
      <w:pPr>
        <w:spacing w:after="0" w:line="240" w:lineRule="auto"/>
      </w:pPr>
      <w:r>
        <w:separator/>
      </w:r>
    </w:p>
  </w:endnote>
  <w:endnote w:type="continuationSeparator" w:id="0">
    <w:p w14:paraId="3BB1C216" w14:textId="77777777" w:rsidR="002C574D" w:rsidRDefault="002C574D" w:rsidP="002C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231D" w14:textId="77777777" w:rsidR="002C574D" w:rsidRDefault="002C574D" w:rsidP="002C574D">
      <w:pPr>
        <w:spacing w:after="0" w:line="240" w:lineRule="auto"/>
      </w:pPr>
      <w:r>
        <w:separator/>
      </w:r>
    </w:p>
  </w:footnote>
  <w:footnote w:type="continuationSeparator" w:id="0">
    <w:p w14:paraId="447C40DB" w14:textId="77777777" w:rsidR="002C574D" w:rsidRDefault="002C574D" w:rsidP="002C574D">
      <w:pPr>
        <w:spacing w:after="0" w:line="240" w:lineRule="auto"/>
      </w:pPr>
      <w:r>
        <w:continuationSeparator/>
      </w:r>
    </w:p>
  </w:footnote>
  <w:footnote w:id="1">
    <w:p w14:paraId="0EBA59D1" w14:textId="77777777" w:rsidR="002C574D" w:rsidRDefault="002C574D" w:rsidP="002C574D">
      <w:pPr>
        <w:pStyle w:val="Tekstprzypisudolnego"/>
        <w:jc w:val="both"/>
      </w:pPr>
      <w:r>
        <w:rPr>
          <w:rStyle w:val="Odwoanieprzypisudolnego"/>
        </w:rPr>
        <w:footnoteRef/>
      </w:r>
      <w:r>
        <w:t xml:space="preserve"> </w:t>
      </w:r>
      <w:r w:rsidRPr="00D77301">
        <w:t>zgodnie z Rozporządzeniem Parlamentu Europejskiego i Rady (UE) 2016/679 z dnia 27 kwietnia 2016 r. w</w:t>
      </w:r>
      <w:r>
        <w:t> </w:t>
      </w:r>
      <w:r w:rsidRPr="00D77301">
        <w:t>sprawie ochrony osób fizycznych w związku z przetwarzaniem danych osobowych – ogólne rozporządzenie o</w:t>
      </w:r>
      <w:r>
        <w:t> </w:t>
      </w:r>
      <w:r w:rsidRPr="00D77301">
        <w:t>ochronie danych osobowych (Dz. U. UE L 119/1 z dnia 4 maja 2016 r.) – „RODO”.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C4541E"/>
    <w:multiLevelType w:val="multilevel"/>
    <w:tmpl w:val="9EC4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32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4D"/>
    <w:rsid w:val="002571F5"/>
    <w:rsid w:val="002C574D"/>
    <w:rsid w:val="00323C6E"/>
    <w:rsid w:val="00EC6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A4D6"/>
  <w15:chartTrackingRefBased/>
  <w15:docId w15:val="{E49D6FEF-9F9B-4C13-863A-DE5FC6C1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74D"/>
    <w:rPr>
      <w:kern w:val="0"/>
      <w14:ligatures w14:val="none"/>
    </w:rPr>
  </w:style>
  <w:style w:type="paragraph" w:styleId="Nagwek1">
    <w:name w:val="heading 1"/>
    <w:basedOn w:val="Normalny"/>
    <w:next w:val="Normalny"/>
    <w:link w:val="Nagwek1Znak"/>
    <w:uiPriority w:val="9"/>
    <w:qFormat/>
    <w:rsid w:val="002C5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C5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C574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C574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C574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C57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57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57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57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574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574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574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574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574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57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57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57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574D"/>
    <w:rPr>
      <w:rFonts w:eastAsiaTheme="majorEastAsia" w:cstheme="majorBidi"/>
      <w:color w:val="272727" w:themeColor="text1" w:themeTint="D8"/>
    </w:rPr>
  </w:style>
  <w:style w:type="paragraph" w:styleId="Tytu">
    <w:name w:val="Title"/>
    <w:basedOn w:val="Normalny"/>
    <w:next w:val="Normalny"/>
    <w:link w:val="TytuZnak"/>
    <w:uiPriority w:val="10"/>
    <w:qFormat/>
    <w:rsid w:val="002C5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57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57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57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574D"/>
    <w:pPr>
      <w:spacing w:before="160"/>
      <w:jc w:val="center"/>
    </w:pPr>
    <w:rPr>
      <w:i/>
      <w:iCs/>
      <w:color w:val="404040" w:themeColor="text1" w:themeTint="BF"/>
    </w:rPr>
  </w:style>
  <w:style w:type="character" w:customStyle="1" w:styleId="CytatZnak">
    <w:name w:val="Cytat Znak"/>
    <w:basedOn w:val="Domylnaczcionkaakapitu"/>
    <w:link w:val="Cytat"/>
    <w:uiPriority w:val="29"/>
    <w:rsid w:val="002C574D"/>
    <w:rPr>
      <w:i/>
      <w:iCs/>
      <w:color w:val="404040" w:themeColor="text1" w:themeTint="BF"/>
    </w:rPr>
  </w:style>
  <w:style w:type="paragraph" w:styleId="Akapitzlist">
    <w:name w:val="List Paragraph"/>
    <w:basedOn w:val="Normalny"/>
    <w:uiPriority w:val="34"/>
    <w:qFormat/>
    <w:rsid w:val="002C574D"/>
    <w:pPr>
      <w:ind w:left="720"/>
      <w:contextualSpacing/>
    </w:pPr>
  </w:style>
  <w:style w:type="character" w:styleId="Wyrnienieintensywne">
    <w:name w:val="Intense Emphasis"/>
    <w:basedOn w:val="Domylnaczcionkaakapitu"/>
    <w:uiPriority w:val="21"/>
    <w:qFormat/>
    <w:rsid w:val="002C574D"/>
    <w:rPr>
      <w:i/>
      <w:iCs/>
      <w:color w:val="0F4761" w:themeColor="accent1" w:themeShade="BF"/>
    </w:rPr>
  </w:style>
  <w:style w:type="paragraph" w:styleId="Cytatintensywny">
    <w:name w:val="Intense Quote"/>
    <w:basedOn w:val="Normalny"/>
    <w:next w:val="Normalny"/>
    <w:link w:val="CytatintensywnyZnak"/>
    <w:uiPriority w:val="30"/>
    <w:qFormat/>
    <w:rsid w:val="002C5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C574D"/>
    <w:rPr>
      <w:i/>
      <w:iCs/>
      <w:color w:val="0F4761" w:themeColor="accent1" w:themeShade="BF"/>
    </w:rPr>
  </w:style>
  <w:style w:type="character" w:styleId="Odwoanieintensywne">
    <w:name w:val="Intense Reference"/>
    <w:basedOn w:val="Domylnaczcionkaakapitu"/>
    <w:uiPriority w:val="32"/>
    <w:qFormat/>
    <w:rsid w:val="002C574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2C57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574D"/>
    <w:rPr>
      <w:kern w:val="0"/>
      <w:sz w:val="20"/>
      <w:szCs w:val="20"/>
      <w14:ligatures w14:val="none"/>
    </w:rPr>
  </w:style>
  <w:style w:type="character" w:styleId="Odwoanieprzypisudolnego">
    <w:name w:val="footnote reference"/>
    <w:basedOn w:val="Domylnaczcionkaakapitu"/>
    <w:uiPriority w:val="99"/>
    <w:semiHidden/>
    <w:unhideWhenUsed/>
    <w:rsid w:val="002C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2970</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Szramek Martyna</dc:creator>
  <cp:keywords/>
  <dc:description/>
  <cp:lastModifiedBy>Szramek Martyna</cp:lastModifiedBy>
  <cp:revision>1</cp:revision>
  <dcterms:created xsi:type="dcterms:W3CDTF">2024-10-30T07:43:00Z</dcterms:created>
  <dcterms:modified xsi:type="dcterms:W3CDTF">2024-10-30T07:43:00Z</dcterms:modified>
</cp:coreProperties>
</file>