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FA753" w14:textId="77777777" w:rsidR="002C574D" w:rsidRPr="006C5801" w:rsidRDefault="002C574D" w:rsidP="002C574D">
      <w:pPr>
        <w:shd w:val="clear" w:color="auto" w:fill="FFFFFF"/>
        <w:spacing w:after="150" w:line="300" w:lineRule="atLeast"/>
        <w:jc w:val="both"/>
        <w:rPr>
          <w:rFonts w:ascii="Arial" w:eastAsia="Times New Roman" w:hAnsi="Arial" w:cs="Arial"/>
          <w:sz w:val="20"/>
          <w:szCs w:val="20"/>
          <w:lang w:eastAsia="pl-PL"/>
        </w:rPr>
      </w:pPr>
      <w:r w:rsidRPr="006C5801">
        <w:rPr>
          <w:rFonts w:ascii="Arial" w:eastAsia="Times New Roman" w:hAnsi="Arial" w:cs="Arial"/>
          <w:sz w:val="20"/>
          <w:szCs w:val="20"/>
          <w:lang w:eastAsia="pl-PL"/>
        </w:rPr>
        <w:t>INFORMACJA O PRZETWARZANIU DANYCH OSOBOWYCH</w:t>
      </w:r>
    </w:p>
    <w:p w14:paraId="2F72F31F" w14:textId="77777777" w:rsidR="002C574D" w:rsidRPr="006C5801" w:rsidRDefault="002C574D" w:rsidP="002C574D">
      <w:pPr>
        <w:shd w:val="clear" w:color="auto" w:fill="FFFFFF"/>
        <w:spacing w:after="150" w:line="300" w:lineRule="atLeast"/>
        <w:jc w:val="both"/>
        <w:rPr>
          <w:rFonts w:ascii="Arial" w:eastAsia="Times New Roman" w:hAnsi="Arial" w:cs="Arial"/>
          <w:sz w:val="20"/>
          <w:szCs w:val="20"/>
          <w:u w:val="single"/>
          <w:lang w:eastAsia="pl-PL"/>
        </w:rPr>
      </w:pPr>
      <w:r w:rsidRPr="006C5801">
        <w:rPr>
          <w:rFonts w:ascii="Arial" w:eastAsia="Times New Roman" w:hAnsi="Arial" w:cs="Arial"/>
          <w:sz w:val="20"/>
          <w:szCs w:val="20"/>
          <w:u w:val="single"/>
          <w:lang w:eastAsia="pl-PL"/>
        </w:rPr>
        <w:t>KLAUZULA INFORMACYJNA</w:t>
      </w:r>
    </w:p>
    <w:p w14:paraId="67E5A92D" w14:textId="77777777" w:rsidR="002C574D" w:rsidRPr="006C5801" w:rsidRDefault="002C574D" w:rsidP="002C574D">
      <w:pPr>
        <w:shd w:val="clear" w:color="auto" w:fill="FFFFFF"/>
        <w:spacing w:after="150" w:line="300" w:lineRule="atLeast"/>
        <w:jc w:val="both"/>
        <w:rPr>
          <w:rFonts w:ascii="Arial" w:eastAsia="Times New Roman" w:hAnsi="Arial" w:cs="Arial"/>
          <w:sz w:val="20"/>
          <w:szCs w:val="20"/>
          <w:lang w:eastAsia="pl-PL"/>
        </w:rPr>
      </w:pPr>
      <w:r w:rsidRPr="006C5801">
        <w:rPr>
          <w:rFonts w:ascii="Arial" w:eastAsia="Times New Roman" w:hAnsi="Arial" w:cs="Arial"/>
          <w:sz w:val="20"/>
          <w:szCs w:val="20"/>
          <w:lang w:eastAsia="pl-PL"/>
        </w:rPr>
        <w:t>Zgodnie z art. 13 Rozporządzenia Parlamentu Europejskiego i Rady (UE) 2016/679 z dnia 27 kwietnia 2016 r. w sprawie ochrony osób fizycznych w związku z przetwarzaniem danych osobowych i w sprawie swobodnego przepływu takich danych oraz uchylenia dyrektywy 95/46/WE (Dz. U. UE L 119/1 z dnia 4 maja 2016 r.), zwanym dalej „RODO”,  Politechnika Warszawska informuje, że:</w:t>
      </w:r>
    </w:p>
    <w:p w14:paraId="70981709" w14:textId="77777777" w:rsidR="002C574D" w:rsidRPr="006C5801" w:rsidRDefault="002C574D" w:rsidP="002C574D">
      <w:pPr>
        <w:numPr>
          <w:ilvl w:val="0"/>
          <w:numId w:val="1"/>
        </w:numPr>
        <w:shd w:val="clear" w:color="auto" w:fill="FFFFFF"/>
        <w:spacing w:after="72" w:line="300" w:lineRule="atLeast"/>
        <w:ind w:left="600"/>
        <w:jc w:val="both"/>
        <w:rPr>
          <w:rFonts w:ascii="Arial" w:eastAsia="Times New Roman" w:hAnsi="Arial" w:cs="Arial"/>
          <w:sz w:val="20"/>
          <w:szCs w:val="20"/>
          <w:lang w:eastAsia="pl-PL"/>
        </w:rPr>
      </w:pPr>
      <w:r w:rsidRPr="006C5801">
        <w:rPr>
          <w:rFonts w:ascii="Arial" w:eastAsia="Times New Roman" w:hAnsi="Arial" w:cs="Arial"/>
          <w:sz w:val="20"/>
          <w:szCs w:val="20"/>
          <w:lang w:eastAsia="pl-PL"/>
        </w:rPr>
        <w:t>Administratorem Pani/Pana danych jest Politechnika Warszawska z siedzibą przy pl. Politechniki 1, 00-661 Warszawa.</w:t>
      </w:r>
    </w:p>
    <w:p w14:paraId="15B89F7F" w14:textId="77777777" w:rsidR="002C574D" w:rsidRPr="006C5801" w:rsidRDefault="002C574D" w:rsidP="002C574D">
      <w:pPr>
        <w:numPr>
          <w:ilvl w:val="0"/>
          <w:numId w:val="1"/>
        </w:numPr>
        <w:shd w:val="clear" w:color="auto" w:fill="FFFFFF"/>
        <w:spacing w:after="72" w:line="300" w:lineRule="atLeast"/>
        <w:ind w:left="600"/>
        <w:jc w:val="both"/>
        <w:rPr>
          <w:rFonts w:ascii="Arial" w:eastAsia="Times New Roman" w:hAnsi="Arial" w:cs="Arial"/>
          <w:sz w:val="20"/>
          <w:szCs w:val="20"/>
          <w:lang w:eastAsia="pl-PL"/>
        </w:rPr>
      </w:pPr>
      <w:r w:rsidRPr="006C5801">
        <w:rPr>
          <w:rFonts w:ascii="Arial" w:eastAsia="Times New Roman" w:hAnsi="Arial" w:cs="Arial"/>
          <w:sz w:val="20"/>
          <w:szCs w:val="20"/>
          <w:lang w:eastAsia="pl-PL"/>
        </w:rPr>
        <w:t>Administrator wyznaczył w swoim zakresie Inspektora Ochrony Danych (IOD) nadzorującego prawidłowość przetwarzania danych. Można skontaktować się z nim, pod adresem mailowym: </w:t>
      </w:r>
      <w:hyperlink r:id="rId7" w:tgtFrame="_self" w:history="1">
        <w:r w:rsidRPr="006C5801">
          <w:rPr>
            <w:rFonts w:ascii="Arial" w:eastAsia="Times New Roman" w:hAnsi="Arial" w:cs="Arial"/>
            <w:sz w:val="20"/>
            <w:szCs w:val="20"/>
            <w:u w:val="single"/>
            <w:lang w:eastAsia="pl-PL"/>
          </w:rPr>
          <w:t>iod@pw.edu.pl</w:t>
        </w:r>
      </w:hyperlink>
    </w:p>
    <w:p w14:paraId="66CB7BEA" w14:textId="77777777" w:rsidR="002C574D" w:rsidRPr="006C5801" w:rsidRDefault="002C574D" w:rsidP="002C574D">
      <w:pPr>
        <w:numPr>
          <w:ilvl w:val="0"/>
          <w:numId w:val="1"/>
        </w:numPr>
        <w:shd w:val="clear" w:color="auto" w:fill="FFFFFF"/>
        <w:spacing w:after="72" w:line="300" w:lineRule="atLeast"/>
        <w:ind w:left="600"/>
        <w:jc w:val="both"/>
        <w:rPr>
          <w:rFonts w:ascii="Arial" w:eastAsia="Times New Roman" w:hAnsi="Arial" w:cs="Arial"/>
          <w:sz w:val="20"/>
          <w:szCs w:val="20"/>
          <w:lang w:eastAsia="pl-PL"/>
        </w:rPr>
      </w:pPr>
      <w:r w:rsidRPr="006C5801">
        <w:rPr>
          <w:rFonts w:ascii="Arial" w:eastAsia="Times New Roman" w:hAnsi="Arial" w:cs="Arial"/>
          <w:sz w:val="20"/>
          <w:szCs w:val="20"/>
          <w:lang w:eastAsia="pl-PL"/>
        </w:rPr>
        <w:t>Administrator będzie przetwarzać dane osobowe w zakresie adekwatnym do realizacji celu przeprowadzenie i udokumentowania „Ogólnopolskiego Konkursu Wiedzy Ekonomicznej i Przedsiębiorczości”.</w:t>
      </w:r>
    </w:p>
    <w:p w14:paraId="275DA35D" w14:textId="77777777" w:rsidR="002C574D" w:rsidRPr="006C5801" w:rsidRDefault="002C574D" w:rsidP="002C574D">
      <w:pPr>
        <w:numPr>
          <w:ilvl w:val="0"/>
          <w:numId w:val="1"/>
        </w:numPr>
        <w:shd w:val="clear" w:color="auto" w:fill="FFFFFF"/>
        <w:spacing w:after="72" w:line="300" w:lineRule="atLeast"/>
        <w:ind w:left="600"/>
        <w:jc w:val="both"/>
        <w:rPr>
          <w:rFonts w:ascii="Arial" w:eastAsia="Times New Roman" w:hAnsi="Arial" w:cs="Arial"/>
          <w:sz w:val="20"/>
          <w:szCs w:val="20"/>
          <w:lang w:eastAsia="pl-PL"/>
        </w:rPr>
      </w:pPr>
      <w:r w:rsidRPr="006C5801">
        <w:rPr>
          <w:rFonts w:ascii="Arial" w:eastAsia="Times New Roman" w:hAnsi="Arial" w:cs="Arial"/>
          <w:sz w:val="20"/>
          <w:szCs w:val="20"/>
          <w:lang w:eastAsia="pl-PL"/>
        </w:rPr>
        <w:t>Pani/Pana dane osobowe przetwarzane będą przez Administratora w celu przeprowadzenia i udokumentowania konkursu – podstawą do przetwarzania Pani/Pana danych osobowych jest art. 6 ust. 1 lit f RODO.</w:t>
      </w:r>
    </w:p>
    <w:p w14:paraId="4E50FB14" w14:textId="77777777" w:rsidR="002C574D" w:rsidRPr="006C5801" w:rsidRDefault="002C574D" w:rsidP="002C574D">
      <w:pPr>
        <w:numPr>
          <w:ilvl w:val="0"/>
          <w:numId w:val="1"/>
        </w:numPr>
        <w:shd w:val="clear" w:color="auto" w:fill="FFFFFF"/>
        <w:spacing w:after="72" w:line="300" w:lineRule="atLeast"/>
        <w:ind w:left="600"/>
        <w:jc w:val="both"/>
        <w:rPr>
          <w:rFonts w:ascii="Arial" w:eastAsia="Times New Roman" w:hAnsi="Arial" w:cs="Arial"/>
          <w:sz w:val="20"/>
          <w:szCs w:val="20"/>
          <w:lang w:eastAsia="pl-PL"/>
        </w:rPr>
      </w:pPr>
      <w:r w:rsidRPr="006C5801">
        <w:rPr>
          <w:rFonts w:ascii="Arial" w:eastAsia="Times New Roman" w:hAnsi="Arial" w:cs="Arial"/>
          <w:sz w:val="20"/>
          <w:szCs w:val="20"/>
          <w:lang w:eastAsia="pl-PL"/>
        </w:rPr>
        <w:t>Politechnika Warszawska nie zamierza przekazywać Pani/Pana danych poza Europejski Obszar Gospodarczy.</w:t>
      </w:r>
    </w:p>
    <w:p w14:paraId="13BD155F" w14:textId="77777777" w:rsidR="002C574D" w:rsidRPr="006C5801" w:rsidRDefault="002C574D" w:rsidP="002C574D">
      <w:pPr>
        <w:numPr>
          <w:ilvl w:val="0"/>
          <w:numId w:val="1"/>
        </w:numPr>
        <w:shd w:val="clear" w:color="auto" w:fill="FFFFFF"/>
        <w:spacing w:after="72" w:line="300" w:lineRule="atLeast"/>
        <w:ind w:left="600"/>
        <w:jc w:val="both"/>
        <w:rPr>
          <w:rFonts w:ascii="Arial" w:eastAsia="Times New Roman" w:hAnsi="Arial" w:cs="Arial"/>
          <w:sz w:val="20"/>
          <w:szCs w:val="20"/>
          <w:lang w:eastAsia="pl-PL"/>
        </w:rPr>
      </w:pPr>
      <w:r w:rsidRPr="006C5801">
        <w:rPr>
          <w:rFonts w:ascii="Arial" w:eastAsia="Times New Roman" w:hAnsi="Arial" w:cs="Arial"/>
          <w:sz w:val="20"/>
          <w:szCs w:val="20"/>
          <w:lang w:eastAsia="pl-PL"/>
        </w:rPr>
        <w:t>Ma Pani/Pan prawo dostępu do treści swoich danych osobowych oraz prawo ich sprostowania, prawo żądania usunięcia, ograniczenia przetwarzania, prawo do przenoszenia danych, prawo wniesienia sprzeciwu wobec przetwarzania danych, prawo do cofnięcia zgody (jeżeli została udzielona) w dowolnym momencie bez podania przyczyny, bez wpływu na zgodność z prawem przetwarzania, którego dokonano na podstawie zgody przed jej cofnięciem.</w:t>
      </w:r>
    </w:p>
    <w:p w14:paraId="57E98E97" w14:textId="77777777" w:rsidR="002C574D" w:rsidRPr="006C5801" w:rsidRDefault="002C574D" w:rsidP="002C574D">
      <w:pPr>
        <w:numPr>
          <w:ilvl w:val="0"/>
          <w:numId w:val="1"/>
        </w:numPr>
        <w:shd w:val="clear" w:color="auto" w:fill="FFFFFF"/>
        <w:spacing w:after="72" w:line="300" w:lineRule="atLeast"/>
        <w:ind w:left="600"/>
        <w:jc w:val="both"/>
        <w:rPr>
          <w:rFonts w:ascii="Arial" w:eastAsia="Times New Roman" w:hAnsi="Arial" w:cs="Arial"/>
          <w:sz w:val="20"/>
          <w:szCs w:val="20"/>
          <w:lang w:eastAsia="pl-PL"/>
        </w:rPr>
      </w:pPr>
      <w:r w:rsidRPr="006C5801">
        <w:rPr>
          <w:rFonts w:ascii="Arial" w:eastAsia="Times New Roman" w:hAnsi="Arial" w:cs="Arial"/>
          <w:sz w:val="20"/>
          <w:szCs w:val="20"/>
          <w:lang w:eastAsia="pl-PL"/>
        </w:rPr>
        <w:t>Politechnika Warszawska nie wykorzystuje w stosunku do Pani/Pana zautomatyzowanego podejmowania decyzji, w tym nie wykonuje profilowania Pani/Pana.</w:t>
      </w:r>
    </w:p>
    <w:p w14:paraId="36100FB9" w14:textId="77777777" w:rsidR="002C574D" w:rsidRPr="006C5801" w:rsidRDefault="002C574D" w:rsidP="002C574D">
      <w:pPr>
        <w:numPr>
          <w:ilvl w:val="0"/>
          <w:numId w:val="1"/>
        </w:numPr>
        <w:shd w:val="clear" w:color="auto" w:fill="FFFFFF"/>
        <w:spacing w:after="72" w:line="300" w:lineRule="atLeast"/>
        <w:ind w:left="600"/>
        <w:jc w:val="both"/>
        <w:rPr>
          <w:rFonts w:ascii="Arial" w:eastAsia="Times New Roman" w:hAnsi="Arial" w:cs="Arial"/>
          <w:sz w:val="20"/>
          <w:szCs w:val="20"/>
          <w:lang w:eastAsia="pl-PL"/>
        </w:rPr>
      </w:pPr>
      <w:r w:rsidRPr="006C5801">
        <w:rPr>
          <w:rFonts w:ascii="Arial" w:eastAsia="Times New Roman" w:hAnsi="Arial" w:cs="Arial"/>
          <w:sz w:val="20"/>
          <w:szCs w:val="20"/>
          <w:lang w:eastAsia="pl-PL"/>
        </w:rPr>
        <w:t>Podanie przez Panią/Pana danych osobowych jest dobrowolne, jednakże  ich niepodanie uniemożliwia Pani/Panu wzięcie udziału w konkursie</w:t>
      </w:r>
    </w:p>
    <w:p w14:paraId="2137F005" w14:textId="77777777" w:rsidR="002C574D" w:rsidRPr="006C5801" w:rsidRDefault="002C574D" w:rsidP="002C574D">
      <w:pPr>
        <w:numPr>
          <w:ilvl w:val="0"/>
          <w:numId w:val="1"/>
        </w:numPr>
        <w:shd w:val="clear" w:color="auto" w:fill="FFFFFF"/>
        <w:spacing w:after="72" w:line="300" w:lineRule="atLeast"/>
        <w:ind w:left="600"/>
        <w:jc w:val="both"/>
        <w:rPr>
          <w:rFonts w:ascii="Arial" w:eastAsia="Times New Roman" w:hAnsi="Arial" w:cs="Arial"/>
          <w:sz w:val="20"/>
          <w:szCs w:val="20"/>
          <w:lang w:eastAsia="pl-PL"/>
        </w:rPr>
      </w:pPr>
      <w:r w:rsidRPr="006C5801">
        <w:rPr>
          <w:rFonts w:ascii="Arial" w:eastAsia="Times New Roman" w:hAnsi="Arial" w:cs="Arial"/>
          <w:sz w:val="20"/>
          <w:szCs w:val="20"/>
          <w:lang w:eastAsia="pl-PL"/>
        </w:rPr>
        <w:t>Pani/Pana dane osobowe przetwarzane będą przez okres niezbędny do prawidłowego przeprowadzenia i udokumentowania konkursu.</w:t>
      </w:r>
    </w:p>
    <w:p w14:paraId="79FFB20D" w14:textId="77777777" w:rsidR="002C574D" w:rsidRPr="006C5801" w:rsidRDefault="002C574D" w:rsidP="002C574D">
      <w:pPr>
        <w:numPr>
          <w:ilvl w:val="0"/>
          <w:numId w:val="1"/>
        </w:numPr>
        <w:shd w:val="clear" w:color="auto" w:fill="FFFFFF"/>
        <w:spacing w:after="72" w:line="300" w:lineRule="atLeast"/>
        <w:ind w:left="600"/>
        <w:jc w:val="both"/>
        <w:rPr>
          <w:rFonts w:ascii="Arial" w:eastAsia="Times New Roman" w:hAnsi="Arial" w:cs="Arial"/>
          <w:sz w:val="20"/>
          <w:szCs w:val="20"/>
          <w:lang w:eastAsia="pl-PL"/>
        </w:rPr>
      </w:pPr>
      <w:r w:rsidRPr="006C5801">
        <w:rPr>
          <w:rFonts w:ascii="Arial" w:eastAsia="Times New Roman" w:hAnsi="Arial" w:cs="Arial"/>
          <w:sz w:val="20"/>
          <w:szCs w:val="20"/>
          <w:lang w:eastAsia="pl-PL"/>
        </w:rPr>
        <w:t>Ma Pan/Pani prawo do wniesienia skargi do organu nadzorczego - Prezesa Urzędu Ochrony Danych Osobowych, gdy uzna Pan/Pani, iż przetwarzanie Pana/Pani danych osobowych narusza przepisy RODO.</w:t>
      </w:r>
    </w:p>
    <w:p w14:paraId="615E8C70" w14:textId="77777777" w:rsidR="002C574D" w:rsidRPr="006C5801" w:rsidRDefault="002C574D" w:rsidP="002C574D">
      <w:pPr>
        <w:numPr>
          <w:ilvl w:val="0"/>
          <w:numId w:val="1"/>
        </w:numPr>
        <w:shd w:val="clear" w:color="auto" w:fill="FFFFFF"/>
        <w:spacing w:after="72" w:line="300" w:lineRule="atLeast"/>
        <w:ind w:left="600"/>
        <w:jc w:val="both"/>
        <w:rPr>
          <w:rFonts w:ascii="Arial" w:eastAsia="Times New Roman" w:hAnsi="Arial" w:cs="Arial"/>
          <w:sz w:val="20"/>
          <w:szCs w:val="20"/>
          <w:lang w:eastAsia="pl-PL"/>
        </w:rPr>
      </w:pPr>
      <w:r w:rsidRPr="006C5801">
        <w:rPr>
          <w:rFonts w:ascii="Arial" w:eastAsia="Times New Roman" w:hAnsi="Arial" w:cs="Arial"/>
          <w:sz w:val="20"/>
          <w:szCs w:val="20"/>
          <w:lang w:eastAsia="pl-PL"/>
        </w:rPr>
        <w:t>Pani/Pana dane osobowe nie będą udostępniane innym podmiotom (administratorom), za wyjątkiem podmiotów upoważnionych na podstawie przepisów prawa.</w:t>
      </w:r>
    </w:p>
    <w:p w14:paraId="033E9E4D" w14:textId="77777777" w:rsidR="002C574D" w:rsidRPr="006C5801" w:rsidRDefault="002C574D" w:rsidP="002C574D">
      <w:pPr>
        <w:numPr>
          <w:ilvl w:val="0"/>
          <w:numId w:val="1"/>
        </w:numPr>
        <w:shd w:val="clear" w:color="auto" w:fill="FFFFFF"/>
        <w:spacing w:after="72" w:line="300" w:lineRule="atLeast"/>
        <w:ind w:left="600"/>
        <w:jc w:val="both"/>
        <w:rPr>
          <w:rFonts w:ascii="Arial" w:eastAsia="Times New Roman" w:hAnsi="Arial" w:cs="Arial"/>
          <w:sz w:val="20"/>
          <w:szCs w:val="20"/>
          <w:lang w:eastAsia="pl-PL"/>
        </w:rPr>
      </w:pPr>
      <w:r w:rsidRPr="006C5801">
        <w:rPr>
          <w:rFonts w:ascii="Arial" w:eastAsia="Times New Roman" w:hAnsi="Arial" w:cs="Arial"/>
          <w:sz w:val="20"/>
          <w:szCs w:val="20"/>
          <w:lang w:eastAsia="pl-PL"/>
        </w:rPr>
        <w:t>Dostęp do Pani/Pana danych osobowych mogą mieć podmioty (podmioty przetwarzające), którym Politechnika Warszawska zleca wykonanie czynności mogących wiązać się z przetwarzaniem danych osobowych.</w:t>
      </w:r>
      <w:r>
        <w:rPr>
          <w:rFonts w:ascii="Arial" w:eastAsia="Times New Roman" w:hAnsi="Arial" w:cs="Arial"/>
          <w:sz w:val="20"/>
          <w:szCs w:val="20"/>
          <w:lang w:eastAsia="pl-PL"/>
        </w:rPr>
        <w:br/>
      </w:r>
    </w:p>
    <w:p w14:paraId="144B9BE2" w14:textId="77777777" w:rsidR="002C574D" w:rsidRPr="006C5801" w:rsidRDefault="002C574D" w:rsidP="002C574D">
      <w:pPr>
        <w:shd w:val="clear" w:color="auto" w:fill="FFFFFF"/>
        <w:spacing w:after="72" w:line="300" w:lineRule="atLeast"/>
        <w:jc w:val="both"/>
        <w:rPr>
          <w:rFonts w:ascii="Arial" w:eastAsia="Times New Roman" w:hAnsi="Arial" w:cs="Arial"/>
          <w:sz w:val="20"/>
          <w:szCs w:val="20"/>
          <w:lang w:eastAsia="pl-PL"/>
        </w:rPr>
      </w:pPr>
    </w:p>
    <w:p w14:paraId="33A7F184" w14:textId="77777777" w:rsidR="002C574D" w:rsidRPr="006C5801" w:rsidRDefault="002C574D" w:rsidP="002C574D">
      <w:pPr>
        <w:spacing w:after="0" w:line="240" w:lineRule="auto"/>
        <w:jc w:val="center"/>
        <w:rPr>
          <w:rFonts w:ascii="Arial" w:eastAsia="Times New Roman" w:hAnsi="Arial" w:cs="Arial"/>
          <w:sz w:val="20"/>
          <w:szCs w:val="20"/>
          <w:lang w:eastAsia="pl-PL"/>
        </w:rPr>
      </w:pPr>
      <w:r w:rsidRPr="006C5801">
        <w:rPr>
          <w:rFonts w:ascii="Arial" w:eastAsia="Times New Roman" w:hAnsi="Arial" w:cs="Arial"/>
          <w:sz w:val="20"/>
          <w:szCs w:val="20"/>
          <w:lang w:eastAsia="pl-PL"/>
        </w:rPr>
        <w:t>..................................................................................................................................</w:t>
      </w:r>
    </w:p>
    <w:p w14:paraId="4CE91936" w14:textId="77777777" w:rsidR="002C574D" w:rsidRPr="000B239D" w:rsidRDefault="002C574D" w:rsidP="002C574D">
      <w:pPr>
        <w:spacing w:after="0" w:line="240" w:lineRule="auto"/>
        <w:jc w:val="center"/>
        <w:rPr>
          <w:rFonts w:ascii="Arial" w:eastAsia="Times New Roman" w:hAnsi="Arial" w:cs="Arial"/>
          <w:sz w:val="18"/>
          <w:szCs w:val="18"/>
          <w:lang w:eastAsia="pl-PL"/>
        </w:rPr>
      </w:pPr>
      <w:r w:rsidRPr="000B239D">
        <w:rPr>
          <w:rFonts w:ascii="Arial" w:eastAsia="Times New Roman" w:hAnsi="Arial" w:cs="Arial"/>
          <w:sz w:val="18"/>
          <w:szCs w:val="18"/>
          <w:lang w:eastAsia="pl-PL"/>
        </w:rPr>
        <w:t>(miejscowość i data oraz podpis osoby ubiegającej się o stanowisko)</w:t>
      </w:r>
    </w:p>
    <w:p w14:paraId="257918AA" w14:textId="77777777" w:rsidR="002C574D" w:rsidRPr="000B239D" w:rsidRDefault="002C574D" w:rsidP="002C574D">
      <w:pPr>
        <w:spacing w:after="0" w:line="240" w:lineRule="auto"/>
        <w:jc w:val="center"/>
        <w:rPr>
          <w:rFonts w:ascii="Arial" w:eastAsia="Times New Roman" w:hAnsi="Arial" w:cs="Arial"/>
          <w:sz w:val="20"/>
          <w:szCs w:val="20"/>
          <w:lang w:eastAsia="pl-PL"/>
        </w:rPr>
      </w:pPr>
      <w:r w:rsidRPr="006C5801">
        <w:rPr>
          <w:rFonts w:ascii="Arial" w:eastAsia="Times New Roman" w:hAnsi="Arial" w:cs="Arial"/>
          <w:sz w:val="20"/>
          <w:szCs w:val="20"/>
          <w:u w:val="single"/>
          <w:lang w:eastAsia="pl-PL"/>
        </w:rPr>
        <w:lastRenderedPageBreak/>
        <w:t>KLAUZULA ZGODY</w:t>
      </w:r>
    </w:p>
    <w:p w14:paraId="31B408C0" w14:textId="77777777" w:rsidR="002C574D" w:rsidRPr="006C5801" w:rsidRDefault="002C574D" w:rsidP="002C574D">
      <w:pPr>
        <w:spacing w:after="0" w:line="240" w:lineRule="auto"/>
        <w:jc w:val="both"/>
        <w:rPr>
          <w:rFonts w:ascii="Arial" w:eastAsia="Times New Roman" w:hAnsi="Arial" w:cs="Arial"/>
          <w:sz w:val="20"/>
          <w:szCs w:val="20"/>
          <w:lang w:eastAsia="pl-PL"/>
        </w:rPr>
      </w:pPr>
    </w:p>
    <w:p w14:paraId="62C0832B" w14:textId="77777777" w:rsidR="002C574D" w:rsidRPr="006C5801" w:rsidRDefault="002C574D" w:rsidP="002C574D">
      <w:pPr>
        <w:spacing w:after="0" w:line="240" w:lineRule="auto"/>
        <w:jc w:val="both"/>
        <w:rPr>
          <w:rFonts w:ascii="Arial" w:eastAsia="Times New Roman" w:hAnsi="Arial" w:cs="Arial"/>
          <w:sz w:val="20"/>
          <w:szCs w:val="20"/>
          <w:lang w:eastAsia="pl-PL"/>
        </w:rPr>
      </w:pPr>
      <w:r w:rsidRPr="006C5801">
        <w:rPr>
          <w:rFonts w:ascii="Arial" w:eastAsia="Times New Roman" w:hAnsi="Arial" w:cs="Arial"/>
          <w:sz w:val="20"/>
          <w:szCs w:val="20"/>
          <w:lang w:eastAsia="pl-PL"/>
        </w:rPr>
        <w:t>Wyrażam zgodę na przetwarzanie moich danych osobowych</w:t>
      </w:r>
      <w:r w:rsidRPr="006C5801">
        <w:rPr>
          <w:rStyle w:val="Odwoanieprzypisudolnego"/>
          <w:rFonts w:ascii="Arial" w:eastAsia="Times New Roman" w:hAnsi="Arial" w:cs="Arial"/>
          <w:sz w:val="20"/>
          <w:szCs w:val="20"/>
          <w:lang w:eastAsia="pl-PL"/>
        </w:rPr>
        <w:footnoteReference w:id="1"/>
      </w:r>
      <w:r w:rsidRPr="006C5801">
        <w:rPr>
          <w:rFonts w:ascii="Arial" w:eastAsia="Times New Roman" w:hAnsi="Arial" w:cs="Arial"/>
          <w:sz w:val="20"/>
          <w:szCs w:val="20"/>
          <w:lang w:eastAsia="pl-PL"/>
        </w:rPr>
        <w:t xml:space="preserve"> przez Politechnikę Warszawską, z siedzibą przy Pl. Politechniki 1, 00-661 Warszawa w celu przeprowadzenia procesu rekrutacji oraz wybrania stypendysty i zawarcia umowy stypendialnej w Politechnice Warszawskiej.</w:t>
      </w:r>
    </w:p>
    <w:p w14:paraId="0E74E529" w14:textId="77777777" w:rsidR="002C574D" w:rsidRPr="006C5801" w:rsidRDefault="002C574D" w:rsidP="002C574D">
      <w:pPr>
        <w:spacing w:after="0" w:line="240" w:lineRule="auto"/>
        <w:jc w:val="both"/>
        <w:rPr>
          <w:rFonts w:ascii="Arial" w:eastAsia="Times New Roman" w:hAnsi="Arial" w:cs="Arial"/>
          <w:sz w:val="20"/>
          <w:szCs w:val="20"/>
          <w:lang w:eastAsia="pl-PL"/>
        </w:rPr>
      </w:pPr>
      <w:r w:rsidRPr="006C5801">
        <w:rPr>
          <w:rFonts w:ascii="Arial" w:eastAsia="Times New Roman" w:hAnsi="Arial" w:cs="Arial"/>
          <w:sz w:val="20"/>
          <w:szCs w:val="20"/>
          <w:lang w:eastAsia="pl-PL"/>
        </w:rPr>
        <w:t>Zostałem poinformowany o moich prawach i obowiązkach. Przyjmuję do wiadomości, iż podanie przeze mnie danych osobowych jest dobrowolne.</w:t>
      </w:r>
    </w:p>
    <w:p w14:paraId="358815E2" w14:textId="77777777" w:rsidR="002C574D" w:rsidRDefault="002C574D" w:rsidP="002C574D">
      <w:pPr>
        <w:spacing w:after="0" w:line="240" w:lineRule="auto"/>
        <w:jc w:val="both"/>
        <w:rPr>
          <w:rFonts w:ascii="Arial" w:eastAsia="Times New Roman" w:hAnsi="Arial" w:cs="Arial"/>
          <w:sz w:val="20"/>
          <w:szCs w:val="20"/>
          <w:lang w:eastAsia="pl-PL"/>
        </w:rPr>
      </w:pPr>
    </w:p>
    <w:p w14:paraId="40BC5D96" w14:textId="77777777" w:rsidR="002C574D" w:rsidRPr="006C5801" w:rsidRDefault="002C574D" w:rsidP="002C574D">
      <w:pPr>
        <w:spacing w:after="0" w:line="240" w:lineRule="auto"/>
        <w:jc w:val="both"/>
        <w:rPr>
          <w:rFonts w:ascii="Arial" w:eastAsia="Times New Roman" w:hAnsi="Arial" w:cs="Arial"/>
          <w:sz w:val="20"/>
          <w:szCs w:val="20"/>
          <w:lang w:eastAsia="pl-PL"/>
        </w:rPr>
      </w:pPr>
    </w:p>
    <w:p w14:paraId="155F1F35" w14:textId="77777777" w:rsidR="002C574D" w:rsidRPr="006C5801" w:rsidRDefault="002C574D" w:rsidP="002C574D">
      <w:pPr>
        <w:spacing w:after="0" w:line="240" w:lineRule="auto"/>
        <w:jc w:val="both"/>
        <w:rPr>
          <w:rFonts w:ascii="Arial" w:eastAsia="Times New Roman" w:hAnsi="Arial" w:cs="Arial"/>
          <w:sz w:val="20"/>
          <w:szCs w:val="20"/>
          <w:lang w:eastAsia="pl-PL"/>
        </w:rPr>
      </w:pPr>
    </w:p>
    <w:p w14:paraId="7D3CF450" w14:textId="77777777" w:rsidR="002C574D" w:rsidRPr="006C5801" w:rsidRDefault="002C574D" w:rsidP="002C574D">
      <w:pPr>
        <w:spacing w:after="0" w:line="240" w:lineRule="auto"/>
        <w:jc w:val="center"/>
        <w:rPr>
          <w:rFonts w:ascii="Arial" w:eastAsia="Times New Roman" w:hAnsi="Arial" w:cs="Arial"/>
          <w:sz w:val="20"/>
          <w:szCs w:val="20"/>
          <w:lang w:eastAsia="pl-PL"/>
        </w:rPr>
      </w:pPr>
      <w:r w:rsidRPr="006C5801">
        <w:rPr>
          <w:rFonts w:ascii="Arial" w:eastAsia="Times New Roman" w:hAnsi="Arial" w:cs="Arial"/>
          <w:sz w:val="20"/>
          <w:szCs w:val="20"/>
          <w:lang w:eastAsia="pl-PL"/>
        </w:rPr>
        <w:t>..................................................................................................................................</w:t>
      </w:r>
    </w:p>
    <w:p w14:paraId="2675ACE1" w14:textId="77777777" w:rsidR="002C574D" w:rsidRPr="000B239D" w:rsidRDefault="002C574D" w:rsidP="002C574D">
      <w:pPr>
        <w:spacing w:after="0" w:line="240" w:lineRule="auto"/>
        <w:jc w:val="center"/>
        <w:rPr>
          <w:rFonts w:ascii="Arial" w:eastAsia="Times New Roman" w:hAnsi="Arial" w:cs="Arial"/>
          <w:sz w:val="18"/>
          <w:szCs w:val="18"/>
          <w:lang w:eastAsia="pl-PL"/>
        </w:rPr>
      </w:pPr>
      <w:r w:rsidRPr="000B239D">
        <w:rPr>
          <w:rFonts w:ascii="Arial" w:eastAsia="Times New Roman" w:hAnsi="Arial" w:cs="Arial"/>
          <w:sz w:val="18"/>
          <w:szCs w:val="18"/>
          <w:lang w:eastAsia="pl-PL"/>
        </w:rPr>
        <w:t>(miejscowość i data oraz podpis osoby ubiegającej się o stanowisko)</w:t>
      </w:r>
    </w:p>
    <w:p w14:paraId="0B760B7C" w14:textId="77777777" w:rsidR="002C574D" w:rsidRDefault="002C574D" w:rsidP="002C574D">
      <w:pPr>
        <w:spacing w:after="0" w:line="240" w:lineRule="auto"/>
        <w:jc w:val="both"/>
        <w:rPr>
          <w:rFonts w:ascii="Arial" w:eastAsia="Times New Roman" w:hAnsi="Arial" w:cs="Arial"/>
          <w:sz w:val="20"/>
          <w:szCs w:val="20"/>
          <w:lang w:eastAsia="pl-PL"/>
        </w:rPr>
      </w:pPr>
    </w:p>
    <w:p w14:paraId="4AA33C0F" w14:textId="77777777" w:rsidR="002C574D" w:rsidRDefault="002C574D" w:rsidP="002C574D">
      <w:pPr>
        <w:spacing w:after="0" w:line="240" w:lineRule="auto"/>
        <w:jc w:val="both"/>
        <w:rPr>
          <w:rFonts w:ascii="Arial" w:eastAsia="Times New Roman" w:hAnsi="Arial" w:cs="Arial"/>
          <w:sz w:val="20"/>
          <w:szCs w:val="20"/>
          <w:lang w:eastAsia="pl-PL"/>
        </w:rPr>
      </w:pPr>
    </w:p>
    <w:p w14:paraId="7343E523" w14:textId="77777777" w:rsidR="002C574D" w:rsidRPr="00503EC3" w:rsidRDefault="002C574D" w:rsidP="002C574D">
      <w:pPr>
        <w:spacing w:after="0" w:line="240" w:lineRule="auto"/>
        <w:jc w:val="both"/>
        <w:rPr>
          <w:rFonts w:ascii="Arial" w:eastAsia="Times New Roman" w:hAnsi="Arial" w:cs="Arial"/>
          <w:sz w:val="20"/>
          <w:szCs w:val="20"/>
          <w:lang w:eastAsia="pl-PL"/>
        </w:rPr>
      </w:pPr>
    </w:p>
    <w:p w14:paraId="3763F195" w14:textId="77777777" w:rsidR="00EC6636" w:rsidRDefault="00EC6636"/>
    <w:sectPr w:rsidR="00EC663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9EC1A4" w14:textId="77777777" w:rsidR="002C574D" w:rsidRDefault="002C574D" w:rsidP="002C574D">
      <w:pPr>
        <w:spacing w:after="0" w:line="240" w:lineRule="auto"/>
      </w:pPr>
      <w:r>
        <w:separator/>
      </w:r>
    </w:p>
  </w:endnote>
  <w:endnote w:type="continuationSeparator" w:id="0">
    <w:p w14:paraId="3BB1C216" w14:textId="77777777" w:rsidR="002C574D" w:rsidRDefault="002C574D" w:rsidP="002C57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1F231D" w14:textId="77777777" w:rsidR="002C574D" w:rsidRDefault="002C574D" w:rsidP="002C574D">
      <w:pPr>
        <w:spacing w:after="0" w:line="240" w:lineRule="auto"/>
      </w:pPr>
      <w:r>
        <w:separator/>
      </w:r>
    </w:p>
  </w:footnote>
  <w:footnote w:type="continuationSeparator" w:id="0">
    <w:p w14:paraId="447C40DB" w14:textId="77777777" w:rsidR="002C574D" w:rsidRDefault="002C574D" w:rsidP="002C574D">
      <w:pPr>
        <w:spacing w:after="0" w:line="240" w:lineRule="auto"/>
      </w:pPr>
      <w:r>
        <w:continuationSeparator/>
      </w:r>
    </w:p>
  </w:footnote>
  <w:footnote w:id="1">
    <w:p w14:paraId="0EBA59D1" w14:textId="77777777" w:rsidR="002C574D" w:rsidRDefault="002C574D" w:rsidP="002C574D">
      <w:pPr>
        <w:pStyle w:val="Tekstprzypisudolnego"/>
        <w:jc w:val="both"/>
      </w:pPr>
      <w:r>
        <w:rPr>
          <w:rStyle w:val="Odwoanieprzypisudolnego"/>
        </w:rPr>
        <w:footnoteRef/>
      </w:r>
      <w:r>
        <w:t xml:space="preserve"> </w:t>
      </w:r>
      <w:r w:rsidRPr="00D77301">
        <w:t>zgodnie z Rozporządzeniem Parlamentu Europejskiego i Rady (UE) 2016/679 z dnia 27 kwietnia 2016 r. w</w:t>
      </w:r>
      <w:r>
        <w:t> </w:t>
      </w:r>
      <w:r w:rsidRPr="00D77301">
        <w:t>sprawie ochrony osób fizycznych w związku z przetwarzaniem danych osobowych – ogólne rozporządzenie o</w:t>
      </w:r>
      <w:r>
        <w:t> </w:t>
      </w:r>
      <w:r w:rsidRPr="00D77301">
        <w:t>ochronie danych osobowych (Dz. U. UE L 119/1 z dnia 4 maja 2016 r.) – „RODO”.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BC4541E"/>
    <w:multiLevelType w:val="multilevel"/>
    <w:tmpl w:val="9EC471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933227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574D"/>
    <w:rsid w:val="002571F5"/>
    <w:rsid w:val="002C574D"/>
    <w:rsid w:val="00323C6E"/>
    <w:rsid w:val="00EC66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EA4D6"/>
  <w15:chartTrackingRefBased/>
  <w15:docId w15:val="{E49D6FEF-9F9B-4C13-863A-DE5FC6C11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C574D"/>
    <w:rPr>
      <w:kern w:val="0"/>
      <w14:ligatures w14:val="none"/>
    </w:rPr>
  </w:style>
  <w:style w:type="paragraph" w:styleId="Nagwek1">
    <w:name w:val="heading 1"/>
    <w:basedOn w:val="Normalny"/>
    <w:next w:val="Normalny"/>
    <w:link w:val="Nagwek1Znak"/>
    <w:uiPriority w:val="9"/>
    <w:qFormat/>
    <w:rsid w:val="002C57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2C57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2C574D"/>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2C574D"/>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2C574D"/>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2C574D"/>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C574D"/>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C574D"/>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C574D"/>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C574D"/>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2C574D"/>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2C574D"/>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2C574D"/>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2C574D"/>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2C574D"/>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C574D"/>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C574D"/>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C574D"/>
    <w:rPr>
      <w:rFonts w:eastAsiaTheme="majorEastAsia" w:cstheme="majorBidi"/>
      <w:color w:val="272727" w:themeColor="text1" w:themeTint="D8"/>
    </w:rPr>
  </w:style>
  <w:style w:type="paragraph" w:styleId="Tytu">
    <w:name w:val="Title"/>
    <w:basedOn w:val="Normalny"/>
    <w:next w:val="Normalny"/>
    <w:link w:val="TytuZnak"/>
    <w:uiPriority w:val="10"/>
    <w:qFormat/>
    <w:rsid w:val="002C57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C574D"/>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C574D"/>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C574D"/>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C574D"/>
    <w:pPr>
      <w:spacing w:before="160"/>
      <w:jc w:val="center"/>
    </w:pPr>
    <w:rPr>
      <w:i/>
      <w:iCs/>
      <w:color w:val="404040" w:themeColor="text1" w:themeTint="BF"/>
    </w:rPr>
  </w:style>
  <w:style w:type="character" w:customStyle="1" w:styleId="CytatZnak">
    <w:name w:val="Cytat Znak"/>
    <w:basedOn w:val="Domylnaczcionkaakapitu"/>
    <w:link w:val="Cytat"/>
    <w:uiPriority w:val="29"/>
    <w:rsid w:val="002C574D"/>
    <w:rPr>
      <w:i/>
      <w:iCs/>
      <w:color w:val="404040" w:themeColor="text1" w:themeTint="BF"/>
    </w:rPr>
  </w:style>
  <w:style w:type="paragraph" w:styleId="Akapitzlist">
    <w:name w:val="List Paragraph"/>
    <w:basedOn w:val="Normalny"/>
    <w:uiPriority w:val="34"/>
    <w:qFormat/>
    <w:rsid w:val="002C574D"/>
    <w:pPr>
      <w:ind w:left="720"/>
      <w:contextualSpacing/>
    </w:pPr>
  </w:style>
  <w:style w:type="character" w:styleId="Wyrnienieintensywne">
    <w:name w:val="Intense Emphasis"/>
    <w:basedOn w:val="Domylnaczcionkaakapitu"/>
    <w:uiPriority w:val="21"/>
    <w:qFormat/>
    <w:rsid w:val="002C574D"/>
    <w:rPr>
      <w:i/>
      <w:iCs/>
      <w:color w:val="0F4761" w:themeColor="accent1" w:themeShade="BF"/>
    </w:rPr>
  </w:style>
  <w:style w:type="paragraph" w:styleId="Cytatintensywny">
    <w:name w:val="Intense Quote"/>
    <w:basedOn w:val="Normalny"/>
    <w:next w:val="Normalny"/>
    <w:link w:val="CytatintensywnyZnak"/>
    <w:uiPriority w:val="30"/>
    <w:qFormat/>
    <w:rsid w:val="002C57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2C574D"/>
    <w:rPr>
      <w:i/>
      <w:iCs/>
      <w:color w:val="0F4761" w:themeColor="accent1" w:themeShade="BF"/>
    </w:rPr>
  </w:style>
  <w:style w:type="character" w:styleId="Odwoanieintensywne">
    <w:name w:val="Intense Reference"/>
    <w:basedOn w:val="Domylnaczcionkaakapitu"/>
    <w:uiPriority w:val="32"/>
    <w:qFormat/>
    <w:rsid w:val="002C574D"/>
    <w:rPr>
      <w:b/>
      <w:bCs/>
      <w:smallCaps/>
      <w:color w:val="0F4761" w:themeColor="accent1" w:themeShade="BF"/>
      <w:spacing w:val="5"/>
    </w:rPr>
  </w:style>
  <w:style w:type="paragraph" w:styleId="Tekstprzypisudolnego">
    <w:name w:val="footnote text"/>
    <w:basedOn w:val="Normalny"/>
    <w:link w:val="TekstprzypisudolnegoZnak"/>
    <w:uiPriority w:val="99"/>
    <w:semiHidden/>
    <w:unhideWhenUsed/>
    <w:rsid w:val="002C574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2C574D"/>
    <w:rPr>
      <w:kern w:val="0"/>
      <w:sz w:val="20"/>
      <w:szCs w:val="20"/>
      <w14:ligatures w14:val="none"/>
    </w:rPr>
  </w:style>
  <w:style w:type="character" w:styleId="Odwoanieprzypisudolnego">
    <w:name w:val="footnote reference"/>
    <w:basedOn w:val="Domylnaczcionkaakapitu"/>
    <w:uiPriority w:val="99"/>
    <w:semiHidden/>
    <w:unhideWhenUsed/>
    <w:rsid w:val="002C574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od@pw.edu.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2970</Characters>
  <Application>Microsoft Office Word</Application>
  <DocSecurity>0</DocSecurity>
  <Lines>24</Lines>
  <Paragraphs>6</Paragraphs>
  <ScaleCrop>false</ScaleCrop>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Szramek Martyna</dc:creator>
  <cp:keywords/>
  <dc:description/>
  <cp:lastModifiedBy>Szramek Martyna</cp:lastModifiedBy>
  <cp:revision>1</cp:revision>
  <dcterms:created xsi:type="dcterms:W3CDTF">2024-10-30T07:43:00Z</dcterms:created>
  <dcterms:modified xsi:type="dcterms:W3CDTF">2024-10-30T07:43:00Z</dcterms:modified>
</cp:coreProperties>
</file>